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7938135</wp:posOffset>
            </wp:positionH>
            <wp:positionV relativeFrom="paragraph">
              <wp:posOffset>-228596</wp:posOffset>
            </wp:positionV>
            <wp:extent cx="818541" cy="838097"/>
            <wp:effectExtent b="0" l="0" r="0" t="0"/>
            <wp:wrapNone/>
            <wp:docPr descr="Untitled-1" id="5" name="image1.jpg"/>
            <a:graphic>
              <a:graphicData uri="http://schemas.openxmlformats.org/drawingml/2006/picture">
                <pic:pic>
                  <pic:nvPicPr>
                    <pic:cNvPr descr="Untitled-1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8541" cy="8380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Reading Curriculum </w:t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2052"/>
        <w:gridCol w:w="2575"/>
        <w:gridCol w:w="3109"/>
        <w:gridCol w:w="1998"/>
        <w:gridCol w:w="2081"/>
        <w:gridCol w:w="1803"/>
        <w:tblGridChange w:id="0">
          <w:tblGrid>
            <w:gridCol w:w="1770"/>
            <w:gridCol w:w="2052"/>
            <w:gridCol w:w="2575"/>
            <w:gridCol w:w="3109"/>
            <w:gridCol w:w="1998"/>
            <w:gridCol w:w="2081"/>
            <w:gridCol w:w="1803"/>
          </w:tblGrid>
        </w:tblGridChange>
      </w:tblGrid>
      <w:tr>
        <w:trPr>
          <w:cantSplit w:val="0"/>
          <w:tblHeader w:val="0"/>
        </w:trPr>
        <w:tc>
          <w:tcPr>
            <w:shd w:fill="9fc5e8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Curriculum Year Group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Autumn 1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Autumn 2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Spring 1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Spring 2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Summer 1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 1 YN/YR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Cycle Blue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Home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Peace at Last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Three Little Pigs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Let's all Creep through Crocodile Creek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Journey Home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Gigantasaurus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See Saw 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Cycle Orange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Gingerbread Man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I’m Going to eat this Ant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Nauhgty Bus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pirates are coming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Silly Doggy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Supertato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YN individual </w:t>
            </w:r>
          </w:p>
        </w:tc>
        <w:tc>
          <w:tcPr>
            <w:gridSpan w:val="4"/>
            <w:shd w:fill="f3f3f3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library book to be taken home </w:t>
            </w:r>
          </w:p>
        </w:tc>
        <w:tc>
          <w:tcPr>
            <w:gridSpan w:val="2"/>
            <w:shd w:fill="f3f3f3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initial sounds ph 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YR individual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non word book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 2 and 3 books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Phase 3 book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phase 3 book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phase 3/4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phase 4 - beg ph 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Super Six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5 little ducks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Heads, shoulders knees and toes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Big Red Combine Harvester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Oats Beans and Barley Grow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This Little Pig went to market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Tom Tom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Higgy Piggy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Away in a Manger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Starry Night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Row Row Row your boat 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1, 2, 3, 4, 5 once i caught</w:t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Sneaky Crocodile 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Never smile at a Crocodile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Big Ship sails on the Ally ally oh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Animals went in 2 x 2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Theres a hole in the bottom of the sea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Pop goes the weasel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Terrific Ten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Goldilocks and the 3 Bears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Whatever Next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Home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LullabyHullabaloo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 squash and a squeeze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 Ninja Pigs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 little pigs Revolting Rhyme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 wolves and the big bad wolf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There’s a pig up my nose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LRRH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Find ME a Tiger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Gruffalo 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All Aboard for the Bobo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Alfie’s Feet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Selfish Crocodile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Peter Pan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Oi get off our train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There’s a Rang tan in my bedroom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Greta and the Giants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On the way home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Somebody Swallowed Stanley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night the monsters came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Hundred Decker Bus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You Can’t take an elephant on a bus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Where the Wild things are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Nibbles the Dinosaur Guide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 2 Y1/Y2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Cycle Blue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Troll Swap 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fiction - character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Owl who was Afraid of the Dark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non chron report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Dragon Machine 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story features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instructions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Major Dizzy 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recount and diary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Last Wolf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letter 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Grandad’s Secret Giant 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story and moral 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Cycle Orange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Lost and Found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fiction and setting 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Nibbles the book Monster 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Recount and diary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Lion Inside 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fiction and character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Curious Case of the Missing Mammoth 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fiction and setting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Toys in Space 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fiction - story and instruction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Goldilocks and Just one Bear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fiction and non chron report 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 text - enjoyment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omic Sans MS" w:cs="Comic Sans MS" w:eastAsia="Comic Sans MS" w:hAnsi="Comic Sans MS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18"/>
                <w:szCs w:val="18"/>
                <w:rtl w:val="0"/>
              </w:rPr>
              <w:t xml:space="preserve">Trolls Go Home Alan Macdonald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omic Sans MS" w:cs="Comic Sans MS" w:eastAsia="Comic Sans MS" w:hAnsi="Comic Sans MS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omic Sans MS" w:cs="Comic Sans MS" w:eastAsia="Comic Sans MS" w:hAnsi="Comic Sans MS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omic Sans MS" w:cs="Comic Sans MS" w:eastAsia="Comic Sans MS" w:hAnsi="Comic Sans MS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18"/>
                <w:szCs w:val="18"/>
                <w:rtl w:val="0"/>
              </w:rPr>
              <w:t xml:space="preserve">Owl Babies - Martin Waddell 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omic Sans MS" w:cs="Comic Sans MS" w:eastAsia="Comic Sans MS" w:hAnsi="Comic Sans MS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18"/>
                <w:szCs w:val="18"/>
                <w:rtl w:val="0"/>
              </w:rPr>
              <w:t xml:space="preserve">A Great Big Cuddle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omic Sans MS" w:cs="Comic Sans MS" w:eastAsia="Comic Sans MS" w:hAnsi="Comic Sans MS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18"/>
                <w:szCs w:val="18"/>
                <w:rtl w:val="0"/>
              </w:rPr>
              <w:t xml:space="preserve">The Dragonsitter Disasters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omic Sans MS" w:cs="Comic Sans MS" w:eastAsia="Comic Sans MS" w:hAnsi="Comic Sans MS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18"/>
                <w:szCs w:val="18"/>
                <w:rtl w:val="0"/>
              </w:rPr>
              <w:t xml:space="preserve">Josh Lacey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omic Sans MS" w:cs="Comic Sans MS" w:eastAsia="Comic Sans MS" w:hAnsi="Comic Sans MS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18"/>
                <w:szCs w:val="18"/>
                <w:rtl w:val="0"/>
              </w:rPr>
              <w:t xml:space="preserve">Naughty Amelia Jane - Enid Blyton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omic Sans MS" w:cs="Comic Sans MS" w:eastAsia="Comic Sans MS" w:hAnsi="Comic Sans MS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18"/>
                <w:szCs w:val="18"/>
                <w:rtl w:val="0"/>
              </w:rPr>
              <w:t xml:space="preserve">Fantastic Mr Fox - Roald Dahl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omic Sans MS" w:cs="Comic Sans MS" w:eastAsia="Comic Sans MS" w:hAnsi="Comic Sans MS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18"/>
                <w:szCs w:val="18"/>
                <w:rtl w:val="0"/>
              </w:rPr>
              <w:t xml:space="preserve">The BFG - Roald Dahl 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 text - enjoyment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Penguin who wanted to find out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Flat Stanley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Aesop’s Fables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Claude in the City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Grandpa was an Astronaut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Lost Fairytales:  Fearless Girls around the world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 3 Y3/Y4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omic Sans MS" w:cs="Comic Sans MS" w:eastAsia="Comic Sans MS" w:hAnsi="Comic Sans MS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c78d8"/>
                <w:sz w:val="18"/>
                <w:szCs w:val="18"/>
                <w:rtl w:val="0"/>
              </w:rPr>
              <w:t xml:space="preserve">Cycle Blue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Seal Surfer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recount and letter 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Winter’s Child 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fiction and story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Big Blue Whale 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persuasion and leaflet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Journey 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fiction and setting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Beowolf 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Zeraffa Giraffa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persuasion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Cycle Orange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Gorilla 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fiction and story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Leon and the Place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recount and diary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Escape from Pompeii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fiction - historical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When the Giant Stirred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fiction and different p.o.v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Where the Forest meets the Sea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information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Blue John 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letters and explanation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 text - enjoyment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Boy at the Back of the Class  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Boy at the back of the class </w:t>
            </w:r>
          </w:p>
        </w:tc>
        <w:tc>
          <w:tcPr>
            <w:gridSpan w:val="2"/>
            <w:shd w:fill="c9daf8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Boy who grew dragons 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tbc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White Fox - Jackie Morris 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 text - enjoyment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Ape - Martin Jenkins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Nowhere Emporium - Ross Macenzie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Pompeii: A Roman Girl’s Diary - Sue Reid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Ariki and the Island of Wonders - Nicola Davies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Boy who Biked the World: On the Road to Africa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Street Child- Berlie Doherty 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Guided Reading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Dancing Bear 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A World full of Animal Stories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Ice Palace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Train to Impossible Places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 This morning I met a Whale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Iron Man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Tilly Mint Tales - Berlie Doherty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Firework Maker’s Daughter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Kridlekrax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Sea Book - Charlotte Milner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Grimms Fairy Tales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Egyptian Cinderella - Shirley Climo   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 4 Y5/Y6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Y5 and Y6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c78d8"/>
                <w:sz w:val="18"/>
                <w:szCs w:val="18"/>
                <w:rtl w:val="0"/>
              </w:rPr>
              <w:t xml:space="preserve">Cycle Blue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Queen of the Falls</w:t>
            </w:r>
          </w:p>
          <w:p w:rsidR="00000000" w:rsidDel="00000000" w:rsidP="00000000" w:rsidRDefault="00000000" w:rsidRPr="00000000" w14:paraId="000000CF">
            <w:pPr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recount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Lost Happy Endings 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fiction and traditional tale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Arthur and the Golden Rope 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fiction and character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Darkest Dark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biography and recount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Paperbag Prince 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persuasion and leaflet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Hunter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journey story and letter writing  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Cycle Orange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Star of Fear 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Star of Hope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flashback story 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info text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Can we save a tiger?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persuasion and information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Selfish Giant 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fiction and explanation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Island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discussion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Manfish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biography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Sky Chasers 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narrative and biography 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 text - enjoyment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Boy who Swam with Piranahs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Hansel and Gretal - Neil Gaimen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Myths of the Norsemen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Cosmic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Last Wild - Piers Torday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Child’s Elephant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 text - enjoyment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An Eagle in the Snow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Lord of the Forest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Odd and the Frost Giants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Explorer - Katherine Rundell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Dolphin Song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E">
            <w:pPr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Girl who walked on Air 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Guided Reading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The Amazing Tale of Ali Pasha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Erika’s Story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Sleeper and the Sinner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Jungle Book - Rudyard Kipling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Norse Myths  -Tales of Odin, Thor and Loki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Jonathon Swift’s Gulliver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One Giant Leap - Robert Burleigh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Jemmy Button - Jennifer Uma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Fantastically Brace Women who saved the planet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The Fantastic Undersea World of Jacques Cousteau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0A">
            <w:pPr>
              <w:jc w:val="left"/>
              <w:rPr>
                <w:rFonts w:ascii="Comic Sans MS" w:cs="Comic Sans MS" w:eastAsia="Comic Sans MS" w:hAnsi="Comic Sans MS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18"/>
                <w:szCs w:val="18"/>
                <w:rtl w:val="0"/>
              </w:rPr>
              <w:t xml:space="preserve">African TAles:  A Barefoot Collection </w:t>
            </w:r>
          </w:p>
          <w:p w:rsidR="00000000" w:rsidDel="00000000" w:rsidP="00000000" w:rsidRDefault="00000000" w:rsidRPr="00000000" w14:paraId="0000010B">
            <w:pPr>
              <w:jc w:val="left"/>
              <w:rPr>
                <w:rFonts w:ascii="Comic Sans MS" w:cs="Comic Sans MS" w:eastAsia="Comic Sans MS" w:hAnsi="Comic Sans MS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18"/>
                <w:szCs w:val="18"/>
                <w:rtl w:val="0"/>
              </w:rPr>
              <w:t xml:space="preserve">Letters from the Lighthouse</w:t>
            </w:r>
          </w:p>
        </w:tc>
      </w:tr>
    </w:tbl>
    <w:p w:rsidR="00000000" w:rsidDel="00000000" w:rsidP="00000000" w:rsidRDefault="00000000" w:rsidRPr="00000000" w14:paraId="0000010C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703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703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7570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K9AD5uFMhyM+Y9EVx0Ln0oxVwg==">AMUW2mXXEhY8OQIyYcokm7Qou4viKBct8W3xdr21/SaQ7TE3I9EvOlv6YOt24s/A+sxUHWKJCQcYQJ0FZe+LdcvjmWefDSWrc+0nlLqBAbVkSY7gPTi6XLA=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2021-11-02T12:11:00Z</dcterms:created>
  <dc:creator>Sch8753507</dc:creator>
</cp:coreProperties>
</file>